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2B" w:rsidRPr="002B6159" w:rsidRDefault="0050642B" w:rsidP="0050642B">
      <w:pPr>
        <w:spacing w:before="0" w:beforeAutospacing="0"/>
        <w:jc w:val="center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  <w:bookmarkStart w:id="0" w:name="_GoBack"/>
      <w:bookmarkEnd w:id="0"/>
      <w:r w:rsidRPr="002B6159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Program Highlights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54"/>
      </w:tblGrid>
      <w:tr w:rsidR="0050642B" w:rsidRPr="002B6159" w:rsidTr="00FA5838">
        <w:trPr>
          <w:trHeight w:val="20"/>
        </w:trPr>
        <w:tc>
          <w:tcPr>
            <w:tcW w:w="971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tbl>
            <w:tblPr>
              <w:tblStyle w:val="TableGrid"/>
              <w:tblW w:w="9397" w:type="dxa"/>
              <w:tblLook w:val="04A0" w:firstRow="1" w:lastRow="0" w:firstColumn="1" w:lastColumn="0" w:noHBand="0" w:noVBand="1"/>
            </w:tblPr>
            <w:tblGrid>
              <w:gridCol w:w="4728"/>
              <w:gridCol w:w="1980"/>
              <w:gridCol w:w="2689"/>
            </w:tblGrid>
            <w:tr w:rsidR="0050642B" w:rsidRPr="002B6159" w:rsidTr="00FA5838">
              <w:tc>
                <w:tcPr>
                  <w:tcW w:w="9397" w:type="dxa"/>
                  <w:gridSpan w:val="3"/>
                  <w:tcBorders>
                    <w:top w:val="single" w:sz="24" w:space="0" w:color="auto"/>
                    <w:left w:val="single" w:sz="24" w:space="0" w:color="auto"/>
                    <w:bottom w:val="single" w:sz="4" w:space="0" w:color="auto"/>
                    <w:right w:val="single" w:sz="24" w:space="0" w:color="auto"/>
                  </w:tcBorders>
                  <w:vAlign w:val="center"/>
                </w:tcPr>
                <w:p w:rsidR="0050642B" w:rsidRPr="002B6159" w:rsidRDefault="0050642B" w:rsidP="00FA5838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Sunday, September 12</w:t>
                  </w:r>
                </w:p>
              </w:tc>
            </w:tr>
            <w:tr w:rsidR="0050642B" w:rsidRPr="002B6159" w:rsidTr="00FA5838">
              <w:tc>
                <w:tcPr>
                  <w:tcW w:w="4728" w:type="dxa"/>
                  <w:tcBorders>
                    <w:top w:val="single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D52304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304">
                    <w:rPr>
                      <w:rFonts w:ascii="Times New Roman" w:hAnsi="Times New Roman"/>
                      <w:sz w:val="24"/>
                      <w:szCs w:val="24"/>
                    </w:rPr>
                    <w:t>Executive Board Meeting</w:t>
                  </w:r>
                </w:p>
                <w:p w:rsidR="0050642B" w:rsidRPr="00D52304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304">
                    <w:rPr>
                      <w:rFonts w:ascii="Times New Roman" w:hAnsi="Times New Roman"/>
                      <w:sz w:val="24"/>
                      <w:szCs w:val="24"/>
                    </w:rPr>
                    <w:t xml:space="preserve">(Box lunch provided) </w:t>
                  </w:r>
                </w:p>
              </w:tc>
              <w:tc>
                <w:tcPr>
                  <w:tcW w:w="1980" w:type="dxa"/>
                  <w:tcBorders>
                    <w:top w:val="single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Noon – 5:00 pm</w:t>
                  </w:r>
                </w:p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9" w:type="dxa"/>
                  <w:tcBorders>
                    <w:top w:val="single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Executive </w:t>
                  </w: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Boardroom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14</w:t>
                  </w:r>
                </w:p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642B" w:rsidRPr="002B6159" w:rsidTr="00FA5838">
              <w:tc>
                <w:tcPr>
                  <w:tcW w:w="4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D52304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304">
                    <w:rPr>
                      <w:rFonts w:ascii="Times New Roman" w:hAnsi="Times New Roman"/>
                      <w:sz w:val="24"/>
                      <w:szCs w:val="24"/>
                    </w:rPr>
                    <w:t>Meeting Registration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3:00 – 6:00 pm </w:t>
                  </w:r>
                </w:p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The Burrow</w:t>
                  </w:r>
                </w:p>
              </w:tc>
            </w:tr>
            <w:tr w:rsidR="0050642B" w:rsidRPr="002B6159" w:rsidTr="00FA5838">
              <w:tc>
                <w:tcPr>
                  <w:tcW w:w="4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D52304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304">
                    <w:rPr>
                      <w:rFonts w:ascii="Times New Roman" w:hAnsi="Times New Roman"/>
                      <w:sz w:val="24"/>
                      <w:szCs w:val="24"/>
                    </w:rPr>
                    <w:t>Industry Display Setup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3:00 – 5:00 pm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Gulfview Ballroom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Foyer</w:t>
                  </w:r>
                </w:p>
              </w:tc>
            </w:tr>
            <w:tr w:rsidR="0050642B" w:rsidRPr="002B6159" w:rsidTr="00FA5838">
              <w:tc>
                <w:tcPr>
                  <w:tcW w:w="4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D52304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304">
                    <w:rPr>
                      <w:rFonts w:ascii="Times New Roman" w:hAnsi="Times New Roman"/>
                      <w:sz w:val="24"/>
                      <w:szCs w:val="24"/>
                    </w:rPr>
                    <w:t>Committee Meetings – Finance; Honors and Awards; Meeting Site Selection; Long-Range Planning; Membership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5:00 – 6:00 pm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Cypress 13</w:t>
                  </w:r>
                </w:p>
              </w:tc>
            </w:tr>
            <w:tr w:rsidR="0050642B" w:rsidRPr="002B6159" w:rsidTr="00FA5838">
              <w:tc>
                <w:tcPr>
                  <w:tcW w:w="4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D52304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304">
                    <w:rPr>
                      <w:rFonts w:ascii="Times New Roman" w:hAnsi="Times New Roman"/>
                      <w:sz w:val="24"/>
                      <w:szCs w:val="24"/>
                    </w:rPr>
                    <w:t>Welcome Reception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6:00 – 8:00 pm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Gulfview Ballroom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Salon </w:t>
                  </w: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I  </w:t>
                  </w:r>
                </w:p>
              </w:tc>
            </w:tr>
          </w:tbl>
          <w:p w:rsidR="0050642B" w:rsidRPr="002B6159" w:rsidRDefault="0050642B" w:rsidP="00FA58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TableGrid"/>
              <w:tblW w:w="942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751"/>
              <w:gridCol w:w="1980"/>
              <w:gridCol w:w="2689"/>
            </w:tblGrid>
            <w:tr w:rsidR="0050642B" w:rsidRPr="002B6159" w:rsidTr="00FA5838">
              <w:tc>
                <w:tcPr>
                  <w:tcW w:w="9420" w:type="dxa"/>
                  <w:gridSpan w:val="3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50642B" w:rsidRPr="002B6159" w:rsidRDefault="0050642B" w:rsidP="00FA5838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Monday, September 13</w:t>
                  </w:r>
                </w:p>
              </w:tc>
            </w:tr>
            <w:tr w:rsidR="0050642B" w:rsidRPr="002B6159" w:rsidTr="00FA5838">
              <w:tc>
                <w:tcPr>
                  <w:tcW w:w="4751" w:type="dxa"/>
                  <w:tcBorders>
                    <w:top w:val="single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D52304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304"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  <w:t xml:space="preserve">Breakfast Honoring Nematologists </w:t>
                  </w:r>
                  <w:r w:rsidRPr="00D52304">
                    <w:rPr>
                      <w:rFonts w:ascii="Times New Roman" w:hAnsi="Times New Roman"/>
                      <w:sz w:val="24"/>
                      <w:szCs w:val="24"/>
                    </w:rPr>
                    <w:t xml:space="preserve">– Sponsored by Corteva </w:t>
                  </w:r>
                  <w:proofErr w:type="spellStart"/>
                  <w:r w:rsidRPr="00D52304">
                    <w:rPr>
                      <w:rFonts w:ascii="Times New Roman" w:hAnsi="Times New Roman"/>
                      <w:sz w:val="24"/>
                      <w:szCs w:val="24"/>
                    </w:rPr>
                    <w:t>Agriscience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single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7:00 - 8:00 am</w:t>
                  </w:r>
                </w:p>
              </w:tc>
              <w:tc>
                <w:tcPr>
                  <w:tcW w:w="2689" w:type="dxa"/>
                  <w:tcBorders>
                    <w:top w:val="single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DB0FB5" w:rsidRDefault="0050642B" w:rsidP="00FA5838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Gulfview Ballroom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Salon </w:t>
                  </w: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50642B" w:rsidRPr="002B6159" w:rsidTr="00FA5838">
              <w:tc>
                <w:tcPr>
                  <w:tcW w:w="4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D52304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304">
                    <w:rPr>
                      <w:rFonts w:ascii="Times New Roman" w:hAnsi="Times New Roman"/>
                      <w:sz w:val="24"/>
                      <w:szCs w:val="24"/>
                    </w:rPr>
                    <w:t>Meeting Registration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8:00 am – 5:00 pm 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The Burrow </w:t>
                  </w:r>
                </w:p>
              </w:tc>
            </w:tr>
            <w:tr w:rsidR="0050642B" w:rsidRPr="002B6159" w:rsidTr="00FA5838">
              <w:tc>
                <w:tcPr>
                  <w:tcW w:w="4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D52304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Industry Display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8:00 am – 5:00 pm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Gulfview Ballroom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Foyer</w:t>
                  </w:r>
                </w:p>
              </w:tc>
            </w:tr>
            <w:tr w:rsidR="0050642B" w:rsidRPr="002B6159" w:rsidTr="00FA5838">
              <w:tc>
                <w:tcPr>
                  <w:tcW w:w="4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D52304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304">
                    <w:rPr>
                      <w:rFonts w:ascii="Times New Roman" w:hAnsi="Times New Roman"/>
                      <w:sz w:val="24"/>
                      <w:szCs w:val="24"/>
                    </w:rPr>
                    <w:t>Plenary Session – Welcome to Alabama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8:00 – 8:05 am 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Gulfview Ballroom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Salon </w:t>
                  </w: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III &amp;  IV</w:t>
                  </w:r>
                </w:p>
              </w:tc>
            </w:tr>
            <w:tr w:rsidR="0050642B" w:rsidRPr="002B6159" w:rsidTr="00FA5838">
              <w:tc>
                <w:tcPr>
                  <w:tcW w:w="4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D52304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304">
                    <w:rPr>
                      <w:rFonts w:ascii="Times New Roman" w:hAnsi="Times New Roman"/>
                      <w:sz w:val="24"/>
                      <w:szCs w:val="24"/>
                    </w:rPr>
                    <w:t xml:space="preserve">Plenary Session – </w:t>
                  </w: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Gulf Shores State Park </w:t>
                  </w:r>
                  <w:r w:rsidRPr="00C876A3">
                    <w:rPr>
                      <w:rFonts w:ascii="Times New Roman" w:hAnsi="Times New Roman"/>
                      <w:sz w:val="24"/>
                      <w:szCs w:val="24"/>
                    </w:rPr>
                    <w:t>Natural Resource Planner/District Naturalist</w:t>
                  </w:r>
                  <w:r w:rsidRPr="00D52304">
                    <w:rPr>
                      <w:rFonts w:ascii="Times New Roman" w:hAnsi="Times New Roman"/>
                      <w:sz w:val="24"/>
                      <w:szCs w:val="24"/>
                    </w:rPr>
                    <w:t xml:space="preserve"> Kelly Reetz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8:05 – 8:30 am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Gulfview Ballroom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Salon </w:t>
                  </w: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III &amp; IV</w:t>
                  </w:r>
                </w:p>
              </w:tc>
            </w:tr>
            <w:tr w:rsidR="0050642B" w:rsidRPr="002B6159" w:rsidTr="00FA5838">
              <w:tc>
                <w:tcPr>
                  <w:tcW w:w="4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D52304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304">
                    <w:rPr>
                      <w:rFonts w:ascii="Times New Roman" w:hAnsi="Times New Roman"/>
                      <w:sz w:val="24"/>
                      <w:szCs w:val="24"/>
                    </w:rPr>
                    <w:t>Plenary Session – Dauphin Island Sea Lab Marine biologist Will Ballentine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8:30 – 9:00 am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Gulfview Ballroom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Salon </w:t>
                  </w: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III &amp; IV</w:t>
                  </w:r>
                </w:p>
              </w:tc>
            </w:tr>
            <w:tr w:rsidR="0050642B" w:rsidRPr="002B6159" w:rsidTr="00FA5838">
              <w:tc>
                <w:tcPr>
                  <w:tcW w:w="4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D52304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304">
                    <w:rPr>
                      <w:rFonts w:ascii="Times New Roman" w:hAnsi="Times New Roman"/>
                      <w:sz w:val="24"/>
                      <w:szCs w:val="24"/>
                    </w:rPr>
                    <w:t xml:space="preserve">Plenary Session – Words of Wisdom </w:t>
                  </w:r>
                  <w:proofErr w:type="spellStart"/>
                  <w:r w:rsidRPr="00D52304">
                    <w:rPr>
                      <w:rFonts w:ascii="Times New Roman" w:hAnsi="Times New Roman"/>
                      <w:sz w:val="24"/>
                      <w:szCs w:val="24"/>
                    </w:rPr>
                    <w:t>pannel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9:00 – 9:30 am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Gulfview Ballroom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Salon </w:t>
                  </w: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III &amp; IV</w:t>
                  </w:r>
                </w:p>
              </w:tc>
            </w:tr>
            <w:tr w:rsidR="0050642B" w:rsidRPr="002B6159" w:rsidTr="00FA5838">
              <w:tc>
                <w:tcPr>
                  <w:tcW w:w="4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642B" w:rsidRPr="002B6159" w:rsidTr="00FA5838">
              <w:tc>
                <w:tcPr>
                  <w:tcW w:w="4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MORNING COFFEE BREAK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9:30 – 10:00 am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Gulfview Ballroom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Salon </w:t>
                  </w: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III &amp; IV Foyer </w:t>
                  </w:r>
                </w:p>
              </w:tc>
            </w:tr>
            <w:tr w:rsidR="0050642B" w:rsidRPr="002B6159" w:rsidTr="00FA5838">
              <w:tc>
                <w:tcPr>
                  <w:tcW w:w="4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642B" w:rsidRPr="002B6159" w:rsidTr="00FA5838">
              <w:tc>
                <w:tcPr>
                  <w:tcW w:w="4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D52304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304">
                    <w:rPr>
                      <w:rFonts w:ascii="Times New Roman" w:hAnsi="Times New Roman"/>
                      <w:sz w:val="24"/>
                      <w:szCs w:val="24"/>
                    </w:rPr>
                    <w:t xml:space="preserve">Best Student Paper Competition (Traditional)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10:00 – Noon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Gulfview Ballroom III &amp; IV</w:t>
                  </w:r>
                </w:p>
              </w:tc>
            </w:tr>
            <w:tr w:rsidR="0050642B" w:rsidRPr="002B6159" w:rsidTr="00FA5838">
              <w:tc>
                <w:tcPr>
                  <w:tcW w:w="4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D52304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642B" w:rsidRPr="002B6159" w:rsidTr="00FA5838">
              <w:tc>
                <w:tcPr>
                  <w:tcW w:w="4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D52304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304">
                    <w:rPr>
                      <w:rFonts w:ascii="Times New Roman" w:hAnsi="Times New Roman"/>
                      <w:sz w:val="24"/>
                      <w:szCs w:val="24"/>
                    </w:rPr>
                    <w:t>LUNCH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Noon – 1:00 pm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Gulfview Ballroom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Salon II</w:t>
                  </w:r>
                </w:p>
              </w:tc>
            </w:tr>
            <w:tr w:rsidR="0050642B" w:rsidRPr="002B6159" w:rsidTr="00FA5838">
              <w:tc>
                <w:tcPr>
                  <w:tcW w:w="4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D52304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304">
                    <w:rPr>
                      <w:rFonts w:ascii="Times New Roman" w:hAnsi="Times New Roman"/>
                      <w:sz w:val="24"/>
                      <w:szCs w:val="24"/>
                    </w:rPr>
                    <w:t>JON Editorial Board meeting (lunch provided)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Noon – 1:00 pm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Executive Boardroom 14</w:t>
                  </w:r>
                </w:p>
              </w:tc>
            </w:tr>
            <w:tr w:rsidR="0050642B" w:rsidRPr="002B6159" w:rsidTr="00FA5838">
              <w:tc>
                <w:tcPr>
                  <w:tcW w:w="4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D52304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642B" w:rsidRPr="002B6159" w:rsidTr="00FA5838">
              <w:tc>
                <w:tcPr>
                  <w:tcW w:w="4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D52304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304">
                    <w:rPr>
                      <w:rFonts w:ascii="Times New Roman" w:hAnsi="Times New Roman"/>
                      <w:sz w:val="24"/>
                      <w:szCs w:val="24"/>
                    </w:rPr>
                    <w:t xml:space="preserve">Best Student Paper Competition (Traditional)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1:00 – 3:00 pm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Gulfview Ballroom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Salon</w:t>
                  </w: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 III &amp; IV</w:t>
                  </w:r>
                </w:p>
              </w:tc>
            </w:tr>
            <w:tr w:rsidR="0050642B" w:rsidRPr="002B6159" w:rsidTr="00FA5838">
              <w:tc>
                <w:tcPr>
                  <w:tcW w:w="4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D52304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304">
                    <w:rPr>
                      <w:rFonts w:ascii="Times New Roman" w:hAnsi="Times New Roman"/>
                      <w:sz w:val="24"/>
                      <w:szCs w:val="24"/>
                    </w:rPr>
                    <w:t>AFTERNOON COFFEE BREAK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3:00 – 3:30 pm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Gulfview Ballroom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Salon </w:t>
                  </w: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III &amp; IV Foyer</w:t>
                  </w:r>
                </w:p>
              </w:tc>
            </w:tr>
            <w:tr w:rsidR="0050642B" w:rsidRPr="002B6159" w:rsidTr="00FA5838">
              <w:tc>
                <w:tcPr>
                  <w:tcW w:w="4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D52304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50642B" w:rsidRPr="002B6159" w:rsidTr="00FA5838">
              <w:tc>
                <w:tcPr>
                  <w:tcW w:w="4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D52304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304">
                    <w:rPr>
                      <w:rFonts w:ascii="Times New Roman" w:hAnsi="Times New Roman"/>
                      <w:sz w:val="24"/>
                      <w:szCs w:val="24"/>
                    </w:rPr>
                    <w:t>3-Minute Thesis  Student Competition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3:30 – 5:00 pm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Gulfview Ballroom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Salon</w:t>
                  </w: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 III &amp; IV</w:t>
                  </w:r>
                </w:p>
              </w:tc>
            </w:tr>
            <w:tr w:rsidR="0050642B" w:rsidRPr="002B6159" w:rsidTr="00FA5838">
              <w:tc>
                <w:tcPr>
                  <w:tcW w:w="4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D52304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304">
                    <w:rPr>
                      <w:rFonts w:ascii="Times New Roman" w:hAnsi="Times New Roman"/>
                      <w:sz w:val="24"/>
                      <w:szCs w:val="24"/>
                    </w:rPr>
                    <w:t>Cobb Bowl Competition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5:00 – 6:00 pm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Gulfview Ballroom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Salon</w:t>
                  </w: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 III</w:t>
                  </w:r>
                </w:p>
              </w:tc>
            </w:tr>
            <w:tr w:rsidR="0050642B" w:rsidRPr="002B6159" w:rsidTr="00FA5838">
              <w:tc>
                <w:tcPr>
                  <w:tcW w:w="4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B81013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1013">
                    <w:rPr>
                      <w:rFonts w:ascii="Times New Roman" w:hAnsi="Times New Roman"/>
                      <w:sz w:val="24"/>
                      <w:szCs w:val="24"/>
                    </w:rPr>
                    <w:t>Committee Meetings – Systematic; Ecology; Entomophilic; Extension; Resistance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0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:00 pm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Gulfview Ballroom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Salon</w:t>
                  </w: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 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V</w:t>
                  </w:r>
                </w:p>
              </w:tc>
            </w:tr>
            <w:tr w:rsidR="0050642B" w:rsidRPr="002B6159" w:rsidTr="00FA5838">
              <w:tc>
                <w:tcPr>
                  <w:tcW w:w="4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D52304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304">
                    <w:rPr>
                      <w:rFonts w:ascii="Times New Roman" w:hAnsi="Times New Roman"/>
                      <w:sz w:val="24"/>
                      <w:szCs w:val="24"/>
                    </w:rPr>
                    <w:t>Student/Industry Workshop and Social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6:00 – 8</w:t>
                  </w: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:00 pm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Gulfview Ballroom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Salon I</w:t>
                  </w:r>
                </w:p>
              </w:tc>
            </w:tr>
            <w:tr w:rsidR="0050642B" w:rsidRPr="002B6159" w:rsidTr="00FA5838">
              <w:tc>
                <w:tcPr>
                  <w:tcW w:w="4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D52304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304">
                    <w:rPr>
                      <w:rFonts w:ascii="Times New Roman" w:hAnsi="Times New Roman"/>
                      <w:sz w:val="24"/>
                      <w:szCs w:val="24"/>
                    </w:rPr>
                    <w:t xml:space="preserve">Star Gazing at the Pier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8:00 pm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Burrow Tickets Required</w:t>
                  </w:r>
                </w:p>
              </w:tc>
            </w:tr>
          </w:tbl>
          <w:p w:rsidR="0050642B" w:rsidRPr="002B6159" w:rsidRDefault="0050642B" w:rsidP="00FA58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89"/>
              <w:gridCol w:w="2005"/>
              <w:gridCol w:w="2484"/>
            </w:tblGrid>
            <w:tr w:rsidR="0050642B" w:rsidRPr="002B6159" w:rsidTr="00FA5838">
              <w:tc>
                <w:tcPr>
                  <w:tcW w:w="9254" w:type="dxa"/>
                  <w:gridSpan w:val="3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50642B" w:rsidRPr="002B6159" w:rsidRDefault="0050642B" w:rsidP="00FA5838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Tuesday, September 14</w:t>
                  </w:r>
                </w:p>
              </w:tc>
            </w:tr>
            <w:tr w:rsidR="0050642B" w:rsidRPr="002B6159" w:rsidTr="00FA5838">
              <w:tc>
                <w:tcPr>
                  <w:tcW w:w="4638" w:type="dxa"/>
                  <w:tcBorders>
                    <w:top w:val="single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BREAKFAST</w:t>
                  </w:r>
                </w:p>
              </w:tc>
              <w:tc>
                <w:tcPr>
                  <w:tcW w:w="2070" w:type="dxa"/>
                  <w:tcBorders>
                    <w:top w:val="single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On your own</w:t>
                  </w:r>
                </w:p>
              </w:tc>
              <w:tc>
                <w:tcPr>
                  <w:tcW w:w="2546" w:type="dxa"/>
                  <w:tcBorders>
                    <w:top w:val="single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642B" w:rsidRPr="002B6159" w:rsidTr="00FA5838"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Meeting Registration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8:00 am – 5:00 pm 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The Burrow</w:t>
                  </w:r>
                </w:p>
              </w:tc>
            </w:tr>
            <w:tr w:rsidR="0050642B" w:rsidRPr="002B6159" w:rsidTr="00FA5838"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Industry Display 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8:00 am – 5:00 pm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Gulfview Ballroom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Foyer</w:t>
                  </w:r>
                </w:p>
              </w:tc>
            </w:tr>
            <w:tr w:rsidR="0050642B" w:rsidRPr="002B6159" w:rsidTr="00FA5838"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Poster setup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10:00 am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Noon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Gulfview Ballroom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Salon</w:t>
                  </w: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 I</w:t>
                  </w:r>
                </w:p>
              </w:tc>
            </w:tr>
            <w:tr w:rsidR="0050642B" w:rsidRPr="002B6159" w:rsidTr="00FA5838"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D52304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304">
                    <w:rPr>
                      <w:rFonts w:ascii="Times New Roman" w:hAnsi="Times New Roman"/>
                      <w:sz w:val="24"/>
                      <w:szCs w:val="24"/>
                    </w:rPr>
                    <w:t xml:space="preserve">Invited Paper Session - – </w:t>
                  </w:r>
                  <w:r w:rsidRPr="00D523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Host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</w:t>
                  </w:r>
                  <w:r w:rsidRPr="00D523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esistance to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</w:t>
                  </w:r>
                  <w:r w:rsidRPr="00D523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ematodes</w:t>
                  </w:r>
                  <w:r w:rsidRPr="00D52304">
                    <w:rPr>
                      <w:rFonts w:ascii="Times New Roman" w:hAnsi="Times New Roman"/>
                      <w:sz w:val="24"/>
                      <w:szCs w:val="24"/>
                    </w:rPr>
                    <w:t>,  Cynthia Gleason organizer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8:00 – 10:00 am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Gulfview Ballroom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Salon</w:t>
                  </w: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 III</w:t>
                  </w:r>
                </w:p>
              </w:tc>
            </w:tr>
            <w:tr w:rsidR="0050642B" w:rsidRPr="002B6159" w:rsidTr="00FA5838"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D52304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304">
                    <w:rPr>
                      <w:rFonts w:ascii="Times New Roman" w:hAnsi="Times New Roman"/>
                      <w:sz w:val="24"/>
                      <w:szCs w:val="24"/>
                    </w:rPr>
                    <w:t xml:space="preserve">Contributed Paper Session – </w:t>
                  </w:r>
                  <w:r w:rsidRPr="00D523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Integ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</w:t>
                  </w:r>
                  <w:r w:rsidRPr="00D523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ated Nematode Management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8:00 – 10:00 am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Gulfview Ballroom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Salon</w:t>
                  </w: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 IV</w:t>
                  </w:r>
                </w:p>
              </w:tc>
            </w:tr>
            <w:tr w:rsidR="0050642B" w:rsidRPr="002B6159" w:rsidTr="00FA5838"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MORNING COFFEE BREAK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10:00 – 10:30 am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Gulfview Ballroom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Salon </w:t>
                  </w: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III &amp; IV Foyer</w:t>
                  </w:r>
                </w:p>
              </w:tc>
            </w:tr>
            <w:tr w:rsidR="0050642B" w:rsidRPr="002B6159" w:rsidTr="00FA5838"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D52304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304">
                    <w:rPr>
                      <w:rFonts w:ascii="Times New Roman" w:hAnsi="Times New Roman"/>
                      <w:sz w:val="24"/>
                      <w:szCs w:val="24"/>
                    </w:rPr>
                    <w:t xml:space="preserve">Contributed Paper Session - </w:t>
                  </w:r>
                  <w:r w:rsidRPr="00D523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Host-Parasite Interactions</w:t>
                  </w:r>
                  <w:r w:rsidRPr="00D5230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10:30 – Noon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Gulfview Ballroom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Salon</w:t>
                  </w: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 III</w:t>
                  </w:r>
                </w:p>
              </w:tc>
            </w:tr>
            <w:tr w:rsidR="0050642B" w:rsidRPr="002B6159" w:rsidTr="00FA5838"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D52304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304">
                    <w:rPr>
                      <w:rFonts w:ascii="Times New Roman" w:hAnsi="Times New Roman"/>
                      <w:sz w:val="24"/>
                      <w:szCs w:val="24"/>
                    </w:rPr>
                    <w:t xml:space="preserve">Contributed Paper Session - </w:t>
                  </w:r>
                  <w:r w:rsidRPr="00D523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Taxonomy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10:30 – Noon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Gulfview Ballroom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Salon</w:t>
                  </w: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 IV</w:t>
                  </w:r>
                </w:p>
              </w:tc>
            </w:tr>
            <w:tr w:rsidR="0050642B" w:rsidRPr="002B6159" w:rsidTr="00FA5838"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D52304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642B" w:rsidRPr="002B6159" w:rsidTr="00FA5838"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LUNCH </w:t>
                  </w:r>
                </w:p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Noon – 1:00 pm</w:t>
                  </w:r>
                </w:p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Gulfview Ballroom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Salon</w:t>
                  </w: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 II</w:t>
                  </w:r>
                </w:p>
              </w:tc>
            </w:tr>
            <w:tr w:rsidR="0050642B" w:rsidRPr="002B6159" w:rsidTr="00FA5838"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Cobb Foundation Meeting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52304">
                    <w:rPr>
                      <w:rFonts w:ascii="Times New Roman" w:hAnsi="Times New Roman"/>
                      <w:sz w:val="24"/>
                      <w:szCs w:val="24"/>
                    </w:rPr>
                    <w:t>(lunch provided)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Noon – 1:00 pm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Executive Boardroom 14</w:t>
                  </w:r>
                </w:p>
              </w:tc>
            </w:tr>
            <w:tr w:rsidR="0050642B" w:rsidRPr="002B6159" w:rsidTr="00FA5838"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D52304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642B" w:rsidRPr="002B6159" w:rsidTr="00FA5838"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D52304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304">
                    <w:rPr>
                      <w:rFonts w:ascii="Times New Roman" w:hAnsi="Times New Roman"/>
                      <w:sz w:val="24"/>
                      <w:szCs w:val="24"/>
                    </w:rPr>
                    <w:t xml:space="preserve">Contributed Paper Session – </w:t>
                  </w:r>
                  <w:r w:rsidRPr="008A544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Ecology and Behavior</w:t>
                  </w:r>
                  <w:r w:rsidRPr="00D5230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1:00 – 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00 pm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Gulfview Ballroom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Salon</w:t>
                  </w: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 III</w:t>
                  </w:r>
                </w:p>
              </w:tc>
            </w:tr>
            <w:tr w:rsidR="0050642B" w:rsidRPr="002B6159" w:rsidTr="00FA5838"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D52304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30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Contributed Paper Session – </w:t>
                  </w:r>
                  <w:r w:rsidRPr="008A544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Nematode Management</w:t>
                  </w:r>
                  <w:r w:rsidRPr="00D5230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:00 – 3:00 pm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Gulfview Ballroom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Salon</w:t>
                  </w: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 IV</w:t>
                  </w:r>
                </w:p>
              </w:tc>
            </w:tr>
            <w:tr w:rsidR="0050642B" w:rsidRPr="002B6159" w:rsidTr="00FA5838"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642B" w:rsidRPr="002B6159" w:rsidTr="00FA5838"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AFTERNOON COFFEE BREAK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3:00 – 3:30 pm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Gulfview Ballroom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Salon </w:t>
                  </w: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III &amp; IV Foyer</w:t>
                  </w:r>
                </w:p>
              </w:tc>
            </w:tr>
            <w:tr w:rsidR="0050642B" w:rsidRPr="002B6159" w:rsidTr="00FA5838"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642B" w:rsidRPr="002B6159" w:rsidTr="00FA5838"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D52304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304">
                    <w:rPr>
                      <w:rFonts w:ascii="Times New Roman" w:hAnsi="Times New Roman"/>
                      <w:sz w:val="24"/>
                      <w:szCs w:val="24"/>
                    </w:rPr>
                    <w:t xml:space="preserve">Contributed Paper Session - </w:t>
                  </w:r>
                  <w:r w:rsidRPr="008A544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Entomophilic Nematodes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3:30 – 5:00 pm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Gulfview Ballroom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Salon</w:t>
                  </w: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 III</w:t>
                  </w:r>
                </w:p>
              </w:tc>
            </w:tr>
            <w:tr w:rsidR="0050642B" w:rsidRPr="002B6159" w:rsidTr="00FA5838"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642B" w:rsidRPr="002B6159" w:rsidTr="00FA5838"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Committee Meetings – Graduate Student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;</w:t>
                  </w:r>
                  <w:r w:rsidRPr="002B615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Biological Control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;</w:t>
                  </w:r>
                  <w:r w:rsidRPr="002B615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Regulatory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5:00 – 6:00 pm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Gulfview Ballroom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Salon</w:t>
                  </w: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 III</w:t>
                  </w:r>
                </w:p>
              </w:tc>
            </w:tr>
            <w:tr w:rsidR="0050642B" w:rsidRPr="002B6159" w:rsidTr="00FA5838"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Committee Meetings –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2B615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Industry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;</w:t>
                  </w:r>
                  <w:r w:rsidRPr="002B615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Education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5:00 – 6:00 pm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Gulfview Ballroom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Salon</w:t>
                  </w: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 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V</w:t>
                  </w:r>
                </w:p>
              </w:tc>
            </w:tr>
            <w:tr w:rsidR="0050642B" w:rsidRPr="002B6159" w:rsidTr="00FA5838"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President’s Wine and Cheese Poster Reception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- In Person &amp; Virtual Posters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6:00 – 8:00 pm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Gulfview Ballroom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Salon</w:t>
                  </w: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 I</w:t>
                  </w:r>
                </w:p>
              </w:tc>
            </w:tr>
            <w:tr w:rsidR="0050642B" w:rsidRPr="002B6159" w:rsidTr="00FA5838"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2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2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2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642B" w:rsidRPr="002B6159" w:rsidTr="00FA5838">
              <w:tc>
                <w:tcPr>
                  <w:tcW w:w="9254" w:type="dxa"/>
                  <w:gridSpan w:val="3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50642B" w:rsidRPr="002B6159" w:rsidRDefault="0050642B" w:rsidP="00FA5838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Wednesday, September 15</w:t>
                  </w:r>
                </w:p>
              </w:tc>
            </w:tr>
            <w:tr w:rsidR="0050642B" w:rsidRPr="002B6159" w:rsidTr="00FA5838">
              <w:tc>
                <w:tcPr>
                  <w:tcW w:w="4638" w:type="dxa"/>
                  <w:tcBorders>
                    <w:top w:val="single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BREAKFAST</w:t>
                  </w:r>
                </w:p>
              </w:tc>
              <w:tc>
                <w:tcPr>
                  <w:tcW w:w="2070" w:type="dxa"/>
                  <w:tcBorders>
                    <w:top w:val="single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On your own</w:t>
                  </w:r>
                </w:p>
              </w:tc>
              <w:tc>
                <w:tcPr>
                  <w:tcW w:w="2546" w:type="dxa"/>
                  <w:tcBorders>
                    <w:top w:val="single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642B" w:rsidRPr="002B6159" w:rsidTr="00FA5838"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Poster takedown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:00 –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0:00 a</w:t>
                  </w: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Gulfview Ballroom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Salon</w:t>
                  </w: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 I</w:t>
                  </w:r>
                </w:p>
              </w:tc>
            </w:tr>
            <w:tr w:rsidR="0050642B" w:rsidRPr="002B6159" w:rsidTr="00FA5838"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642B" w:rsidRPr="002B6159" w:rsidTr="00FA5838"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iNaturalist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Program 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8:00 – 8:30 am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Gulfview Ballroom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Salon</w:t>
                  </w: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 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II</w:t>
                  </w:r>
                </w:p>
              </w:tc>
            </w:tr>
            <w:tr w:rsidR="0050642B" w:rsidRPr="002B6159" w:rsidTr="00FA5838"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Willet and Beach Walks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9:00 – 11:00 am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Dunes terrace outside Gulfview Ballroom I</w:t>
                  </w:r>
                </w:p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Tickets required</w:t>
                  </w:r>
                </w:p>
              </w:tc>
            </w:tr>
            <w:tr w:rsidR="0050642B" w:rsidRPr="002B6159" w:rsidTr="00FA5838"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4062AA" w:rsidRDefault="0050642B" w:rsidP="00FA5838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062A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Backcountry Trail Walk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9:00 – 11:00 am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Gulf Oak Ridge Trail Head Tickets required</w:t>
                  </w:r>
                </w:p>
              </w:tc>
            </w:tr>
            <w:tr w:rsidR="0050642B" w:rsidRPr="002B6159" w:rsidTr="00FA5838"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4062AA" w:rsidRDefault="0050642B" w:rsidP="00FA5838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062A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Kayaking 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9:00 – 11:00 am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Lake Shelby picnic area Tickets required</w:t>
                  </w:r>
                </w:p>
              </w:tc>
            </w:tr>
            <w:tr w:rsidR="0050642B" w:rsidRPr="002B6159" w:rsidTr="00FA5838"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642B" w:rsidRPr="002B6159" w:rsidTr="00FA5838"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LUNCH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Noon – 1:00 pm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Gulfview Ballroom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Salon</w:t>
                  </w: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 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</w:p>
              </w:tc>
            </w:tr>
            <w:tr w:rsidR="0050642B" w:rsidRPr="002B6159" w:rsidTr="00FA5838"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8A5442" w:rsidRDefault="0050642B" w:rsidP="00FA5838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642B" w:rsidRPr="002B6159" w:rsidTr="00FA5838"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8A5442" w:rsidRDefault="0050642B" w:rsidP="00FA5838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A5442">
                    <w:rPr>
                      <w:rFonts w:ascii="Times New Roman" w:hAnsi="Times New Roman"/>
                      <w:b/>
                      <w:sz w:val="24"/>
                      <w:szCs w:val="24"/>
                      <w:lang w:bidi="en-US"/>
                    </w:rPr>
                    <w:t>Cobb F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bidi="en-US"/>
                    </w:rPr>
                    <w:t>o</w:t>
                  </w:r>
                  <w:r w:rsidRPr="008A5442">
                    <w:rPr>
                      <w:rFonts w:ascii="Times New Roman" w:hAnsi="Times New Roman"/>
                      <w:b/>
                      <w:sz w:val="24"/>
                      <w:szCs w:val="24"/>
                      <w:lang w:bidi="en-US"/>
                    </w:rPr>
                    <w:t>undation Webster Award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1:00 -2:00 pm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Gulfview Ballroom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Salon III</w:t>
                  </w:r>
                </w:p>
              </w:tc>
            </w:tr>
            <w:tr w:rsidR="0050642B" w:rsidRPr="002B6159" w:rsidTr="00FA5838"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Capacity building grant program workshop 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0 pm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Gulfview Ballroom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Salon</w:t>
                  </w: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 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II</w:t>
                  </w:r>
                </w:p>
              </w:tc>
            </w:tr>
            <w:tr w:rsidR="0050642B" w:rsidRPr="002B6159" w:rsidTr="00FA5838"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Committee Meetings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that did not meet earlier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2:30 - 3:00 pm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Gulfview Ballroom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Salon</w:t>
                  </w: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 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II</w:t>
                  </w:r>
                </w:p>
              </w:tc>
            </w:tr>
            <w:tr w:rsidR="0050642B" w:rsidRPr="002B6159" w:rsidTr="00FA5838"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642B" w:rsidRPr="002B6159" w:rsidTr="00FA5838"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AFTERNOON COFFEE BREAK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3:00 – 3:30 pm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Gulfview Ballroom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Salon </w:t>
                  </w: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III &amp; IV Foyer</w:t>
                  </w:r>
                </w:p>
              </w:tc>
            </w:tr>
            <w:tr w:rsidR="0050642B" w:rsidRPr="002B6159" w:rsidTr="00FA5838"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642B" w:rsidRPr="002B6159" w:rsidTr="00FA5838"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Annual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Business</w:t>
                  </w:r>
                  <w:r w:rsidRPr="002B615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Meeting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3:30 – 5:00 pm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Gulfview Ballroom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Salon</w:t>
                  </w: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 III</w:t>
                  </w:r>
                </w:p>
              </w:tc>
            </w:tr>
            <w:tr w:rsidR="0050642B" w:rsidRPr="002B6159" w:rsidTr="00FA5838"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Reception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5:00 – 6:00 pm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Gulfview Ballroom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Salon</w:t>
                  </w: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 I Foyer</w:t>
                  </w:r>
                </w:p>
              </w:tc>
            </w:tr>
            <w:tr w:rsidR="0050642B" w:rsidRPr="002B6159" w:rsidTr="00FA5838"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Awards Banquet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6:00 – 9:00 pm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Gulfview Ballroom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Salon</w:t>
                  </w: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 I</w:t>
                  </w:r>
                </w:p>
              </w:tc>
            </w:tr>
          </w:tbl>
          <w:p w:rsidR="0050642B" w:rsidRPr="002B6159" w:rsidRDefault="0050642B" w:rsidP="00FA58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TableGrid"/>
              <w:tblW w:w="9338" w:type="dxa"/>
              <w:tblLook w:val="04A0" w:firstRow="1" w:lastRow="0" w:firstColumn="1" w:lastColumn="0" w:noHBand="0" w:noVBand="1"/>
            </w:tblPr>
            <w:tblGrid>
              <w:gridCol w:w="5005"/>
              <w:gridCol w:w="1979"/>
              <w:gridCol w:w="2354"/>
            </w:tblGrid>
            <w:tr w:rsidR="0050642B" w:rsidRPr="002B6159" w:rsidTr="00FA5838">
              <w:trPr>
                <w:trHeight w:val="417"/>
              </w:trPr>
              <w:tc>
                <w:tcPr>
                  <w:tcW w:w="9338" w:type="dxa"/>
                  <w:gridSpan w:val="3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50642B" w:rsidRPr="002B6159" w:rsidRDefault="0050642B" w:rsidP="00FA5838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Thursday, September 16</w:t>
                  </w:r>
                </w:p>
              </w:tc>
            </w:tr>
            <w:tr w:rsidR="0050642B" w:rsidRPr="002B6159" w:rsidTr="00FA5838">
              <w:trPr>
                <w:trHeight w:val="652"/>
              </w:trPr>
              <w:tc>
                <w:tcPr>
                  <w:tcW w:w="5005" w:type="dxa"/>
                  <w:tcBorders>
                    <w:top w:val="single" w:sz="24" w:space="0" w:color="auto"/>
                    <w:left w:val="nil"/>
                    <w:bottom w:val="thinThickLargeGap" w:sz="24" w:space="0" w:color="auto"/>
                    <w:right w:val="nil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Executive Board Meeting</w:t>
                  </w:r>
                </w:p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(Breakfast provided)</w:t>
                  </w:r>
                </w:p>
              </w:tc>
              <w:tc>
                <w:tcPr>
                  <w:tcW w:w="1979" w:type="dxa"/>
                  <w:tcBorders>
                    <w:top w:val="single" w:sz="24" w:space="0" w:color="auto"/>
                    <w:left w:val="nil"/>
                    <w:bottom w:val="thinThickLargeGap" w:sz="24" w:space="0" w:color="auto"/>
                    <w:right w:val="nil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>8:00 am – Noon</w:t>
                  </w:r>
                </w:p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24" w:space="0" w:color="auto"/>
                    <w:left w:val="nil"/>
                    <w:bottom w:val="thinThickLargeGap" w:sz="24" w:space="0" w:color="auto"/>
                    <w:right w:val="nil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Executive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B</w:t>
                  </w:r>
                  <w:r w:rsidRPr="002B6159">
                    <w:rPr>
                      <w:rFonts w:ascii="Times New Roman" w:hAnsi="Times New Roman"/>
                      <w:sz w:val="24"/>
                      <w:szCs w:val="24"/>
                    </w:rPr>
                    <w:t xml:space="preserve">oardroom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14</w:t>
                  </w:r>
                </w:p>
              </w:tc>
            </w:tr>
            <w:tr w:rsidR="0050642B" w:rsidRPr="002B6159" w:rsidTr="00FA5838">
              <w:trPr>
                <w:trHeight w:val="652"/>
              </w:trPr>
              <w:tc>
                <w:tcPr>
                  <w:tcW w:w="5005" w:type="dxa"/>
                  <w:tcBorders>
                    <w:top w:val="thinThickLargeGap" w:sz="24" w:space="0" w:color="auto"/>
                    <w:left w:val="nil"/>
                    <w:bottom w:val="nil"/>
                    <w:right w:val="nil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  <w:tcBorders>
                    <w:top w:val="thinThickLargeGap" w:sz="24" w:space="0" w:color="auto"/>
                    <w:left w:val="nil"/>
                    <w:bottom w:val="nil"/>
                    <w:right w:val="nil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4" w:type="dxa"/>
                  <w:tcBorders>
                    <w:top w:val="thinThickLargeGap" w:sz="24" w:space="0" w:color="auto"/>
                    <w:left w:val="nil"/>
                    <w:bottom w:val="nil"/>
                    <w:right w:val="nil"/>
                  </w:tcBorders>
                </w:tcPr>
                <w:p w:rsidR="0050642B" w:rsidRPr="002B6159" w:rsidRDefault="0050642B" w:rsidP="00FA583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0642B" w:rsidRPr="002B6159" w:rsidRDefault="0050642B" w:rsidP="00FA5838">
            <w:pPr>
              <w:spacing w:before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733C" w:rsidRDefault="005C733C"/>
    <w:sectPr w:rsidR="005C7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2B"/>
    <w:rsid w:val="0050642B"/>
    <w:rsid w:val="005C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650CC-51A7-40A4-B3EC-31FA93CA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42B"/>
    <w:pPr>
      <w:spacing w:before="100" w:beforeAutospacing="1"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42B"/>
    <w:pPr>
      <w:spacing w:beforeAutospacing="1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064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5064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Lawrence</dc:creator>
  <cp:keywords/>
  <dc:description/>
  <cp:lastModifiedBy>Kathy Lawrence</cp:lastModifiedBy>
  <cp:revision>1</cp:revision>
  <dcterms:created xsi:type="dcterms:W3CDTF">2021-08-24T18:37:00Z</dcterms:created>
  <dcterms:modified xsi:type="dcterms:W3CDTF">2021-08-24T18:37:00Z</dcterms:modified>
</cp:coreProperties>
</file>